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749F" w14:textId="77777777" w:rsidR="0061356F" w:rsidRDefault="0061356F" w:rsidP="00EC70F6">
      <w:pPr>
        <w:pStyle w:val="BibliosuisseBetreffzeile"/>
        <w:spacing w:line="276" w:lineRule="auto"/>
        <w:ind w:left="567"/>
        <w:rPr>
          <w:color w:val="C00000"/>
          <w:sz w:val="28"/>
          <w:szCs w:val="28"/>
        </w:rPr>
      </w:pPr>
    </w:p>
    <w:p w14:paraId="19F0BE8A" w14:textId="77777777" w:rsidR="007E7941" w:rsidRPr="00504E47" w:rsidRDefault="007E7941" w:rsidP="007E7941">
      <w:pPr>
        <w:spacing w:after="160" w:line="259" w:lineRule="auto"/>
        <w:rPr>
          <w:rFonts w:ascii="Helvetica" w:hAnsi="Helvetica" w:cs="Helvetica"/>
          <w:b/>
          <w:bCs/>
          <w:sz w:val="20"/>
          <w:szCs w:val="20"/>
        </w:rPr>
      </w:pPr>
      <w:r w:rsidRPr="00504E47">
        <w:rPr>
          <w:rFonts w:ascii="Helvetica" w:hAnsi="Helvetica"/>
          <w:b/>
          <w:bCs/>
          <w:color w:val="C00000"/>
          <w:sz w:val="28"/>
          <w:szCs w:val="28"/>
        </w:rPr>
        <w:t>Checkliste Stellenbeschreibung (inklusive Anforderungsprofil) Bibliotheksleiter*in</w:t>
      </w:r>
    </w:p>
    <w:p w14:paraId="43CA7339" w14:textId="77777777" w:rsidR="007E7941" w:rsidRDefault="007E7941" w:rsidP="007E7941">
      <w:pPr>
        <w:pStyle w:val="BibliosuisseLauftext"/>
        <w:spacing w:line="276" w:lineRule="auto"/>
        <w:rPr>
          <w:b/>
          <w:szCs w:val="20"/>
        </w:rPr>
      </w:pPr>
      <w:r>
        <w:rPr>
          <w:b/>
          <w:szCs w:val="20"/>
        </w:rPr>
        <w:t>Vorbemerkungen</w:t>
      </w:r>
    </w:p>
    <w:p w14:paraId="48B3294C" w14:textId="77777777" w:rsidR="007E7941" w:rsidRDefault="007E7941" w:rsidP="007E7941">
      <w:pPr>
        <w:pStyle w:val="BibliosuisseLauftext"/>
        <w:spacing w:line="276" w:lineRule="auto"/>
        <w:rPr>
          <w:b/>
          <w:szCs w:val="20"/>
        </w:rPr>
      </w:pPr>
    </w:p>
    <w:p w14:paraId="1C442F6A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7EDBB113" w14:textId="77777777" w:rsidR="007E7941" w:rsidRDefault="007E7941" w:rsidP="007E7941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 xml:space="preserve">Diese Checkliste kann als Grundlage für die Erstellung des Pflichtenhefts einer Bibliotheksleiterin oder eines Bibliotheksleiters dienen. </w:t>
      </w:r>
    </w:p>
    <w:p w14:paraId="4D250F40" w14:textId="77777777" w:rsidR="007E7941" w:rsidRDefault="007E7941" w:rsidP="007E7941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 xml:space="preserve">Sie hat Empfehlungscharakter und sollte zwingend mit der Trägerschaft (Stadt / Gemeinde; </w:t>
      </w:r>
    </w:p>
    <w:p w14:paraId="21C6F314" w14:textId="77777777" w:rsidR="007E7941" w:rsidRDefault="007E7941" w:rsidP="007E7941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Verein / Vorstand, Stiftung / Stiftungsrat) abgestimmt werden.</w:t>
      </w:r>
    </w:p>
    <w:p w14:paraId="6867FE29" w14:textId="77777777" w:rsidR="007E7941" w:rsidRDefault="007E7941" w:rsidP="007E7941">
      <w:pPr>
        <w:pStyle w:val="BibliosuisseLauftext"/>
        <w:spacing w:line="276" w:lineRule="auto"/>
        <w:rPr>
          <w:szCs w:val="20"/>
        </w:rPr>
      </w:pPr>
    </w:p>
    <w:p w14:paraId="788E5810" w14:textId="77777777" w:rsidR="007E7941" w:rsidRDefault="007E7941" w:rsidP="007E7941">
      <w:pPr>
        <w:pStyle w:val="BibliosuisseLauftext"/>
        <w:spacing w:line="276" w:lineRule="auto"/>
        <w:rPr>
          <w:szCs w:val="20"/>
        </w:rPr>
      </w:pPr>
    </w:p>
    <w:p w14:paraId="07D5509B" w14:textId="77777777" w:rsidR="007E7941" w:rsidRDefault="007E7941" w:rsidP="007E7941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Die Stellenbeschreibung basiert auf den Richtlinien Öffentliche Bibliotheken 2020.</w:t>
      </w:r>
    </w:p>
    <w:p w14:paraId="1D820847" w14:textId="77777777" w:rsidR="007E7941" w:rsidRDefault="007E7941" w:rsidP="007E7941">
      <w:pPr>
        <w:pStyle w:val="BibliosuisseLauftext"/>
        <w:spacing w:line="276" w:lineRule="auto"/>
        <w:rPr>
          <w:szCs w:val="20"/>
        </w:rPr>
      </w:pPr>
    </w:p>
    <w:p w14:paraId="20844797" w14:textId="77777777" w:rsidR="007E7941" w:rsidRDefault="007E7941" w:rsidP="007E7941">
      <w:pPr>
        <w:spacing w:after="160" w:line="259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 w:type="page"/>
      </w:r>
    </w:p>
    <w:p w14:paraId="0DBB1D63" w14:textId="77777777" w:rsidR="007E7941" w:rsidRPr="00C46D6A" w:rsidRDefault="007E7941" w:rsidP="007E7941">
      <w:pPr>
        <w:pStyle w:val="BibliosuisseBetreffzeile"/>
        <w:spacing w:line="276" w:lineRule="auto"/>
      </w:pPr>
      <w:r w:rsidRPr="00154D5F">
        <w:lastRenderedPageBreak/>
        <w:t>Checkliste Stellenbeschreibung Bibliothekslei</w:t>
      </w:r>
      <w:r>
        <w:t>ter*in</w:t>
      </w:r>
    </w:p>
    <w:p w14:paraId="5E6314E9" w14:textId="77777777" w:rsidR="007E7941" w:rsidRPr="00154D5F" w:rsidRDefault="007E7941" w:rsidP="007E7941">
      <w:pPr>
        <w:rPr>
          <w:color w:val="00B050"/>
          <w:sz w:val="20"/>
          <w:szCs w:val="20"/>
        </w:rPr>
      </w:pPr>
      <w:r w:rsidRPr="08B3C177">
        <w:rPr>
          <w:color w:val="00B050"/>
          <w:sz w:val="20"/>
          <w:szCs w:val="20"/>
        </w:rPr>
        <w:t>Ergänzungen in grün: gelten für kombinierte Gemeinde- und Schulbibliotheken</w:t>
      </w:r>
    </w:p>
    <w:p w14:paraId="1A262675" w14:textId="77777777" w:rsidR="007E7941" w:rsidRDefault="007E7941" w:rsidP="007E7941">
      <w:pPr>
        <w:rPr>
          <w:sz w:val="20"/>
        </w:rPr>
      </w:pPr>
    </w:p>
    <w:p w14:paraId="449E1AFD" w14:textId="77777777" w:rsidR="007E7941" w:rsidRPr="005E4F1F" w:rsidRDefault="007E7941" w:rsidP="007E7941">
      <w:pPr>
        <w:rPr>
          <w:sz w:val="20"/>
        </w:rPr>
      </w:pPr>
    </w:p>
    <w:p w14:paraId="007E3681" w14:textId="77777777" w:rsidR="007E7941" w:rsidRPr="00EF29A1" w:rsidRDefault="007E7941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EF29A1">
        <w:rPr>
          <w:rFonts w:ascii="Helvetica" w:hAnsi="Helvetica" w:cs="Helvetica"/>
          <w:b/>
          <w:sz w:val="20"/>
          <w:szCs w:val="20"/>
        </w:rPr>
        <w:t>Arbeitsstelle</w:t>
      </w:r>
    </w:p>
    <w:p w14:paraId="04FD9722" w14:textId="77777777" w:rsidR="007E7941" w:rsidRPr="00154D5F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3"/>
        <w:gridCol w:w="6036"/>
      </w:tblGrid>
      <w:tr w:rsidR="007E7941" w:rsidRPr="00154D5F" w14:paraId="2AFFE84D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F9BA389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B06E0B7">
              <w:rPr>
                <w:rFonts w:ascii="Helvetica" w:hAnsi="Helvetica" w:cs="Helvetica"/>
                <w:sz w:val="20"/>
                <w:szCs w:val="20"/>
              </w:rPr>
              <w:t>Name, Vorname</w:t>
            </w:r>
            <w:r>
              <w:br/>
            </w:r>
            <w:r w:rsidRPr="0B06E0B7">
              <w:rPr>
                <w:rFonts w:ascii="Helvetica" w:hAnsi="Helvetica" w:cs="Helvetica"/>
                <w:sz w:val="20"/>
                <w:szCs w:val="20"/>
              </w:rPr>
              <w:t>Stelleninhaber</w:t>
            </w:r>
            <w:r>
              <w:rPr>
                <w:rFonts w:ascii="Helvetica" w:hAnsi="Helvetica" w:cs="Helvetica"/>
                <w:sz w:val="20"/>
                <w:szCs w:val="20"/>
              </w:rPr>
              <w:t>*i</w:t>
            </w:r>
            <w:r w:rsidRPr="0B06E0B7">
              <w:rPr>
                <w:rFonts w:ascii="Helvetica" w:hAnsi="Helvetica" w:cs="Helvetica"/>
                <w:sz w:val="20"/>
                <w:szCs w:val="20"/>
              </w:rPr>
              <w:t>n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0DD75DF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324B0C8E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67F9A6E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Departement / Abteilung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8543A3D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0E6E2247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42D67A0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Bereich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CED15E7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446D1124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225ABBA" w14:textId="77777777" w:rsidR="007E7941" w:rsidRPr="00154D5F" w:rsidRDefault="007E7941" w:rsidP="002001F2">
            <w:pPr>
              <w:rPr>
                <w:rFonts w:ascii="Helvetica" w:hAnsi="Helvetica" w:cs="Helvetica"/>
                <w:color w:val="00B050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color w:val="00B050"/>
                <w:sz w:val="20"/>
                <w:szCs w:val="20"/>
              </w:rPr>
              <w:t>Schulgemeinde / Schulhaus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A39BF4E" w14:textId="77777777" w:rsidR="007E7941" w:rsidRPr="00154D5F" w:rsidRDefault="007E7941" w:rsidP="002001F2">
            <w:pPr>
              <w:rPr>
                <w:rFonts w:ascii="Helvetica" w:hAnsi="Helvetica" w:cs="Helvetica"/>
                <w:color w:val="00B050"/>
                <w:sz w:val="20"/>
                <w:szCs w:val="20"/>
              </w:rPr>
            </w:pPr>
          </w:p>
        </w:tc>
      </w:tr>
      <w:tr w:rsidR="007E7941" w:rsidRPr="00154D5F" w14:paraId="0CC666CF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7376AF2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Bezeichnung der Arbeitsstelle / Funktion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40E89BA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Leiter*in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 Bibliothek</w:t>
            </w:r>
          </w:p>
        </w:tc>
      </w:tr>
      <w:tr w:rsidR="007E7941" w:rsidRPr="00154D5F" w14:paraId="36740BC8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262DC8E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Richtposition (Lohnklasse)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5B406C2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14:paraId="17EF3FD9" w14:textId="77777777" w:rsidTr="007E7941">
        <w:trPr>
          <w:trHeight w:val="300"/>
        </w:trPr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CF4C030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8CC2177">
              <w:rPr>
                <w:rFonts w:ascii="Helvetica" w:hAnsi="Helvetica" w:cs="Helvetica"/>
                <w:sz w:val="20"/>
                <w:szCs w:val="20"/>
              </w:rPr>
              <w:t>Anstellungsgrad in %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47DC4AE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0712C64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20C0D9E3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21739FF9" w14:textId="77777777" w:rsidR="007E7941" w:rsidRPr="008146DF" w:rsidRDefault="007E7941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8146DF">
        <w:rPr>
          <w:rFonts w:ascii="Helvetica" w:hAnsi="Helvetica" w:cs="Helvetica"/>
          <w:b/>
          <w:sz w:val="20"/>
          <w:szCs w:val="20"/>
        </w:rPr>
        <w:t>Organisatorische Eingliederung</w:t>
      </w:r>
    </w:p>
    <w:p w14:paraId="6BCCEA5F" w14:textId="77777777" w:rsidR="007E7941" w:rsidRPr="00154D5F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3"/>
        <w:gridCol w:w="5982"/>
      </w:tblGrid>
      <w:tr w:rsidR="007E7941" w:rsidRPr="00154D5F" w14:paraId="2F2459F2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F483354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Vorgesetzte*r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FE5D7E2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Gemeinderat</w:t>
            </w:r>
          </w:p>
          <w:p w14:paraId="2F97E60C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Präsident</w:t>
            </w:r>
            <w:r>
              <w:rPr>
                <w:rFonts w:ascii="Helvetica" w:hAnsi="Helvetica" w:cs="Helvetica"/>
                <w:sz w:val="20"/>
                <w:szCs w:val="20"/>
              </w:rPr>
              <w:t>*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in des Gemeindeverbands</w:t>
            </w:r>
          </w:p>
          <w:p w14:paraId="71613864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56902EC7">
              <w:rPr>
                <w:rFonts w:ascii="Helvetica" w:hAnsi="Helvetica" w:cs="Helvetica"/>
                <w:sz w:val="20"/>
                <w:szCs w:val="20"/>
              </w:rPr>
              <w:t>Präsident*in des Trägervereins</w:t>
            </w:r>
          </w:p>
          <w:p w14:paraId="39BD52F5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56902EC7">
              <w:rPr>
                <w:rFonts w:ascii="Helvetica" w:hAnsi="Helvetica" w:cs="Helvetica"/>
                <w:sz w:val="20"/>
                <w:szCs w:val="20"/>
              </w:rPr>
              <w:t>Stiftungsrat</w:t>
            </w:r>
          </w:p>
        </w:tc>
      </w:tr>
      <w:tr w:rsidR="007E7941" w:rsidRPr="00154D5F" w14:paraId="7505489C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09B63B2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Unterstellte Mitarbeitende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44C61C9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154D5F">
              <w:rPr>
                <w:rFonts w:ascii="Helvetica" w:hAnsi="Helvetica" w:cs="Helvetica"/>
                <w:sz w:val="20"/>
                <w:szCs w:val="20"/>
              </w:rPr>
              <w:t>Stv</w:t>
            </w:r>
            <w:proofErr w:type="spellEnd"/>
            <w:r w:rsidRPr="00154D5F">
              <w:rPr>
                <w:rFonts w:ascii="Helvetica" w:hAnsi="Helvetica" w:cs="Helvetica"/>
                <w:sz w:val="20"/>
                <w:szCs w:val="20"/>
              </w:rPr>
              <w:t>. Leiter</w:t>
            </w:r>
            <w:r>
              <w:rPr>
                <w:rFonts w:ascii="Helvetica" w:hAnsi="Helvetica" w:cs="Helvetica"/>
                <w:sz w:val="20"/>
                <w:szCs w:val="20"/>
              </w:rPr>
              <w:t>*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in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Bibliothek</w:t>
            </w:r>
          </w:p>
          <w:p w14:paraId="014FFF64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Mitarbeitende Bibliothek</w:t>
            </w:r>
          </w:p>
        </w:tc>
      </w:tr>
      <w:tr w:rsidR="007E7941" w:rsidRPr="00154D5F" w14:paraId="70F2DA21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BF8C18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Vertritt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D6E7106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154D5F">
              <w:rPr>
                <w:rFonts w:ascii="Helvetica" w:hAnsi="Helvetica" w:cs="Helvetica"/>
                <w:sz w:val="20"/>
                <w:szCs w:val="20"/>
              </w:rPr>
              <w:t>Stv</w:t>
            </w:r>
            <w:proofErr w:type="spellEnd"/>
            <w:r w:rsidRPr="00154D5F">
              <w:rPr>
                <w:rFonts w:ascii="Helvetica" w:hAnsi="Helvetica" w:cs="Helvetica"/>
                <w:sz w:val="20"/>
                <w:szCs w:val="20"/>
              </w:rPr>
              <w:t>. Leiter</w:t>
            </w:r>
            <w:r>
              <w:rPr>
                <w:rFonts w:ascii="Helvetica" w:hAnsi="Helvetica" w:cs="Helvetica"/>
                <w:sz w:val="20"/>
                <w:szCs w:val="20"/>
              </w:rPr>
              <w:t>*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in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Bibliothek</w:t>
            </w:r>
          </w:p>
        </w:tc>
      </w:tr>
      <w:tr w:rsidR="007E7941" w:rsidRPr="00154D5F" w14:paraId="3363D80E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FA713DC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Wird vertreten durch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7B199BE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154D5F">
              <w:rPr>
                <w:rFonts w:ascii="Helvetica" w:hAnsi="Helvetica" w:cs="Helvetica"/>
                <w:sz w:val="20"/>
                <w:szCs w:val="20"/>
              </w:rPr>
              <w:t>Stv</w:t>
            </w:r>
            <w:proofErr w:type="spellEnd"/>
            <w:r w:rsidRPr="00154D5F">
              <w:rPr>
                <w:rFonts w:ascii="Helvetica" w:hAnsi="Helvetica" w:cs="Helvetica"/>
                <w:sz w:val="20"/>
                <w:szCs w:val="20"/>
              </w:rPr>
              <w:t>. Leiter</w:t>
            </w:r>
            <w:r>
              <w:rPr>
                <w:rFonts w:ascii="Helvetica" w:hAnsi="Helvetica" w:cs="Helvetica"/>
                <w:sz w:val="20"/>
                <w:szCs w:val="20"/>
              </w:rPr>
              <w:t>*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in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Bibliothek</w:t>
            </w:r>
          </w:p>
        </w:tc>
      </w:tr>
    </w:tbl>
    <w:p w14:paraId="1864563F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5C4D7B76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23865023" w14:textId="77777777" w:rsidR="007E7941" w:rsidRPr="002C5DC5" w:rsidRDefault="007E7941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2C5DC5">
        <w:rPr>
          <w:rFonts w:ascii="Helvetica" w:hAnsi="Helvetica" w:cs="Helvetica"/>
          <w:b/>
          <w:bCs/>
          <w:sz w:val="20"/>
          <w:szCs w:val="20"/>
        </w:rPr>
        <w:t>Stellenauftrag / Zielsetzung und Zweck</w:t>
      </w:r>
    </w:p>
    <w:p w14:paraId="72BD0243" w14:textId="77777777" w:rsidR="007E7941" w:rsidRPr="00154D5F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9"/>
      </w:tblGrid>
      <w:tr w:rsidR="007E7941" w:rsidRPr="00154D5F" w14:paraId="7CAEDC4F" w14:textId="77777777" w:rsidTr="007E7941">
        <w:tc>
          <w:tcPr>
            <w:tcW w:w="90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0CC358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Führung </w:t>
            </w:r>
            <w:r>
              <w:rPr>
                <w:rFonts w:ascii="Helvetica" w:hAnsi="Helvetica" w:cs="Helvetica"/>
                <w:sz w:val="20"/>
                <w:szCs w:val="20"/>
              </w:rPr>
              <w:t>der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 Bibliothek gemäss Leitbild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/ 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Leistungsvereinbarung mit Gemeinde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/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154D5F">
              <w:rPr>
                <w:rFonts w:ascii="Helvetica" w:hAnsi="Helvetica" w:cs="Helvetica"/>
                <w:color w:val="00B050"/>
                <w:sz w:val="20"/>
                <w:szCs w:val="20"/>
              </w:rPr>
              <w:t>und Schule</w:t>
            </w:r>
            <w:r>
              <w:rPr>
                <w:rFonts w:ascii="Helvetica" w:hAnsi="Helvetica" w:cs="Helvetica"/>
                <w:color w:val="00B050"/>
                <w:sz w:val="20"/>
                <w:szCs w:val="20"/>
              </w:rPr>
              <w:t xml:space="preserve"> / Schulkreis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</w:tr>
      <w:tr w:rsidR="007E7941" w:rsidRPr="00154D5F" w14:paraId="440C111C" w14:textId="77777777" w:rsidTr="007E7941">
        <w:tc>
          <w:tcPr>
            <w:tcW w:w="90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46BEA1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Umsetzung der Bibliotheksstrategie</w:t>
            </w:r>
          </w:p>
        </w:tc>
      </w:tr>
      <w:tr w:rsidR="007E7941" w:rsidRPr="00154D5F" w14:paraId="13487DD1" w14:textId="77777777" w:rsidTr="007E7941">
        <w:tc>
          <w:tcPr>
            <w:tcW w:w="90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F94B39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Planung und Koordination</w:t>
            </w:r>
          </w:p>
          <w:p w14:paraId="7FC77A55" w14:textId="77777777" w:rsidR="007E7941" w:rsidRDefault="007E7941" w:rsidP="007E7941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604E29">
              <w:rPr>
                <w:rFonts w:ascii="Helvetica" w:hAnsi="Helvetica" w:cs="Helvetica"/>
                <w:sz w:val="20"/>
                <w:szCs w:val="20"/>
              </w:rPr>
              <w:t>des Medien- und Informationsangebots für alle Zielgruppen</w:t>
            </w:r>
          </w:p>
          <w:p w14:paraId="22AD0AAA" w14:textId="77777777" w:rsidR="007E7941" w:rsidRDefault="007E7941" w:rsidP="007E7941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der Kulturvermittlung und der Vermittlung von Informationskompetenz</w:t>
            </w:r>
          </w:p>
          <w:p w14:paraId="637ED1EE" w14:textId="77777777" w:rsidR="007E7941" w:rsidRPr="00604E29" w:rsidRDefault="007E7941" w:rsidP="007E7941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FE0DCA">
              <w:rPr>
                <w:rFonts w:ascii="Helvetica" w:hAnsi="Helvetica" w:cs="Helvetica"/>
                <w:color w:val="00B050"/>
                <w:sz w:val="20"/>
                <w:szCs w:val="20"/>
              </w:rPr>
              <w:t>des bibliothekspädagogischen Angebots</w:t>
            </w:r>
          </w:p>
        </w:tc>
      </w:tr>
    </w:tbl>
    <w:p w14:paraId="5F0F730C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</w:p>
    <w:p w14:paraId="6EBD6F12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745AEBF7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5F1B4842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34AFEA9D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5BC84C52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4C3BDCF1" w14:textId="4FE37934" w:rsidR="007E7941" w:rsidRPr="00154D5F" w:rsidRDefault="007E7941" w:rsidP="007E7941">
      <w:pPr>
        <w:spacing w:after="160" w:line="259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 w:type="page"/>
      </w:r>
    </w:p>
    <w:p w14:paraId="2F97ED82" w14:textId="77777777" w:rsidR="007E7941" w:rsidRPr="002C5DC5" w:rsidRDefault="007E7941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2C5DC5">
        <w:rPr>
          <w:rFonts w:ascii="Helvetica" w:hAnsi="Helvetica" w:cs="Helvetica"/>
          <w:b/>
          <w:sz w:val="20"/>
          <w:szCs w:val="20"/>
        </w:rPr>
        <w:lastRenderedPageBreak/>
        <w:t>Aufgaben</w:t>
      </w:r>
    </w:p>
    <w:p w14:paraId="727F538A" w14:textId="77777777" w:rsidR="007E7941" w:rsidRPr="00154D5F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2409"/>
      </w:tblGrid>
      <w:tr w:rsidR="007E7941" w:rsidRPr="00154D5F" w14:paraId="1523C228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auto"/>
            </w:tcBorders>
          </w:tcPr>
          <w:p w14:paraId="19B4C1A2" w14:textId="77777777" w:rsidR="007E7941" w:rsidRPr="00564DA1" w:rsidRDefault="007E7941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4DA1">
              <w:rPr>
                <w:rFonts w:ascii="Helvetica" w:hAnsi="Helvetica" w:cs="Helvetica"/>
                <w:b/>
                <w:bCs/>
                <w:sz w:val="20"/>
                <w:szCs w:val="20"/>
              </w:rPr>
              <w:t>Aufgabenbereiche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67517ED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564DA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Zeitaufwand </w:t>
            </w:r>
            <w:r>
              <w:rPr>
                <w:rFonts w:ascii="Helvetica" w:hAnsi="Helvetica" w:cs="Helvetica"/>
                <w:sz w:val="20"/>
                <w:szCs w:val="20"/>
              </w:rPr>
              <w:t>(eventuell pro Bereich i</w:t>
            </w:r>
            <w:r w:rsidRPr="0B06E0B7">
              <w:rPr>
                <w:rFonts w:ascii="Helvetica" w:hAnsi="Helvetica" w:cs="Helvetica"/>
                <w:sz w:val="20"/>
                <w:szCs w:val="20"/>
              </w:rPr>
              <w:t>n %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angeben)</w:t>
            </w:r>
          </w:p>
        </w:tc>
      </w:tr>
      <w:tr w:rsidR="007E7941" w:rsidRPr="00154D5F" w14:paraId="144B7D03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7DC30F4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Bibliotheksorganisation</w:t>
            </w:r>
          </w:p>
          <w:p w14:paraId="754ED1DC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BD5E13A" w14:textId="77777777" w:rsidR="007E7941" w:rsidRPr="002C5DC5" w:rsidRDefault="007E7941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Planung, Organisation und Koordination der Betriebsabläufe</w:t>
            </w:r>
          </w:p>
          <w:p w14:paraId="072E551A" w14:textId="77777777" w:rsidR="007E7941" w:rsidRPr="002C5DC5" w:rsidRDefault="007E7941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Jahresbericht und Statistik</w:t>
            </w:r>
          </w:p>
          <w:p w14:paraId="178370A2" w14:textId="77777777" w:rsidR="007E7941" w:rsidRPr="002C5DC5" w:rsidRDefault="007E7941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Budgetplanung, Kreditüberwachung, Rechnungskontrolle, Jahresabschluss</w:t>
            </w:r>
          </w:p>
          <w:p w14:paraId="2884B472" w14:textId="77777777" w:rsidR="007E7941" w:rsidRPr="002C5DC5" w:rsidRDefault="007E7941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 xml:space="preserve">Fundraising </w:t>
            </w:r>
          </w:p>
          <w:p w14:paraId="060B38BB" w14:textId="77777777" w:rsidR="007E7941" w:rsidRPr="002C5DC5" w:rsidRDefault="007E7941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Qualitätssicherung</w:t>
            </w:r>
          </w:p>
          <w:p w14:paraId="778C2410" w14:textId="77777777" w:rsidR="007E7941" w:rsidRPr="002C5DC5" w:rsidRDefault="007E7941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Sicherstellung der Infrastruktur (inkl. IT)</w:t>
            </w:r>
          </w:p>
          <w:p w14:paraId="56507A9D" w14:textId="77777777" w:rsidR="007E7941" w:rsidRPr="002C5DC5" w:rsidRDefault="007E7941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Verantwortung für die Räumlichkeiten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87CBC2A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534DB700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F07A931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Personal</w:t>
            </w:r>
          </w:p>
          <w:p w14:paraId="53F2931E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1C02C955" w14:textId="77777777" w:rsidR="007E7941" w:rsidRPr="002C5DC5" w:rsidRDefault="007E7941" w:rsidP="007E7941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Führung, Instruktion, Verwaltung</w:t>
            </w:r>
          </w:p>
          <w:p w14:paraId="31F276C8" w14:textId="77777777" w:rsidR="007E7941" w:rsidRPr="002C5DC5" w:rsidRDefault="007E7941" w:rsidP="007E7941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Förderung</w:t>
            </w:r>
          </w:p>
          <w:p w14:paraId="3DC39346" w14:textId="77777777" w:rsidR="007E7941" w:rsidRPr="002C5DC5" w:rsidRDefault="007E7941" w:rsidP="007E7941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Qualitätsüberprüfung</w:t>
            </w:r>
          </w:p>
          <w:p w14:paraId="12F5BC40" w14:textId="77777777" w:rsidR="007E7941" w:rsidRPr="002C5DC5" w:rsidRDefault="007E7941" w:rsidP="007E7941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Rekrutierung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843923A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26B6CAD2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72659F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Bibliotheksbetrieb</w:t>
            </w:r>
          </w:p>
          <w:p w14:paraId="2AB170CF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74418C30" w14:textId="77777777" w:rsidR="007E7941" w:rsidRPr="002C5DC5" w:rsidRDefault="007E7941" w:rsidP="007E7941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 xml:space="preserve">Verantwortung für zielgruppengerechtes Medienangebot (Aufbau, Erschliessung, Präsentation, Pflege) </w:t>
            </w:r>
          </w:p>
          <w:p w14:paraId="11AC0939" w14:textId="77777777" w:rsidR="007E7941" w:rsidRPr="002C5DC5" w:rsidRDefault="007E7941" w:rsidP="007E7941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Verantwortung für Ausleihe, Beratung, Recherche</w:t>
            </w:r>
          </w:p>
          <w:p w14:paraId="0FEA85E2" w14:textId="77777777" w:rsidR="007E7941" w:rsidRPr="002C5DC5" w:rsidRDefault="007E7941" w:rsidP="007E7941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Planung, Koordination und Evaluation des Kulturvermittlungsangebots</w:t>
            </w:r>
          </w:p>
          <w:p w14:paraId="331EEF17" w14:textId="77777777" w:rsidR="007E7941" w:rsidRPr="002C5DC5" w:rsidRDefault="007E7941" w:rsidP="007E7941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 xml:space="preserve">Planung, Koordination und Evaluation des Angebots zur Vermittlung von Informationskompetenz 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4C723D7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0BBFC592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D8F9A5A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Kommunikation</w:t>
            </w:r>
          </w:p>
          <w:p w14:paraId="19215427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2EA60D66" w14:textId="77777777" w:rsidR="007E7941" w:rsidRPr="002C5DC5" w:rsidRDefault="007E7941" w:rsidP="007E7941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Zusammenarbeit mit Partner*innen (anderen Bibliotheken, Institutionen und Vereinen) und Netzwerkpflege</w:t>
            </w:r>
          </w:p>
          <w:p w14:paraId="335CC27E" w14:textId="77777777" w:rsidR="007E7941" w:rsidRPr="002C5DC5" w:rsidRDefault="007E7941" w:rsidP="007E7941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Zielgruppenarbeit</w:t>
            </w:r>
          </w:p>
          <w:p w14:paraId="089E3DB5" w14:textId="77777777" w:rsidR="007E7941" w:rsidRPr="002C5DC5" w:rsidRDefault="007E7941" w:rsidP="007E7941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 xml:space="preserve">Öffentlichkeitsarbeit </w:t>
            </w:r>
          </w:p>
          <w:p w14:paraId="39B20BBE" w14:textId="77777777" w:rsidR="007E7941" w:rsidRPr="002C5DC5" w:rsidRDefault="007E7941" w:rsidP="007E7941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Vertretung nach aussen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E793A55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6C6CFDC1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70B1AB9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Zusatzaufgaben</w:t>
            </w:r>
          </w:p>
          <w:p w14:paraId="600D1D3F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7227E542" w14:textId="77777777" w:rsidR="007E7941" w:rsidRPr="002C5DC5" w:rsidRDefault="007E7941" w:rsidP="007E7941">
            <w:pPr>
              <w:pStyle w:val="Paragraphedeliste"/>
              <w:numPr>
                <w:ilvl w:val="0"/>
                <w:numId w:val="13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Mitarbeit in Kommissionen, Arbeitsgruppen</w:t>
            </w:r>
          </w:p>
          <w:p w14:paraId="7F92F9FA" w14:textId="77777777" w:rsidR="007E7941" w:rsidRPr="002C5DC5" w:rsidRDefault="007E7941" w:rsidP="007E7941">
            <w:pPr>
              <w:pStyle w:val="Paragraphedeliste"/>
              <w:numPr>
                <w:ilvl w:val="0"/>
                <w:numId w:val="13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Vertretung in Gremien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48CE654" w14:textId="77777777" w:rsidR="007E7941" w:rsidRDefault="007E7941" w:rsidP="002001F2"/>
        </w:tc>
      </w:tr>
    </w:tbl>
    <w:p w14:paraId="2C4FBBC4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69A9897F" w14:textId="2E7717C6" w:rsidR="007E7941" w:rsidRPr="00154D5F" w:rsidRDefault="007E7941" w:rsidP="007E7941">
      <w:pPr>
        <w:spacing w:after="160" w:line="259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 w:type="page"/>
      </w:r>
    </w:p>
    <w:p w14:paraId="280CACD2" w14:textId="77777777" w:rsidR="007E7941" w:rsidRPr="002C5DC5" w:rsidRDefault="007E7941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2C5DC5">
        <w:rPr>
          <w:rFonts w:ascii="Helvetica" w:hAnsi="Helvetica" w:cs="Helvetica"/>
          <w:b/>
          <w:sz w:val="20"/>
          <w:szCs w:val="20"/>
        </w:rPr>
        <w:lastRenderedPageBreak/>
        <w:t>Kompetenzen und Pflichten / Rechte</w:t>
      </w:r>
    </w:p>
    <w:p w14:paraId="094ECC69" w14:textId="77777777" w:rsidR="007E7941" w:rsidRPr="00154D5F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5959"/>
      </w:tblGrid>
      <w:tr w:rsidR="007E7941" w:rsidRPr="00154D5F" w14:paraId="3B18D595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2F047CA3" w14:textId="77777777" w:rsidR="007E7941" w:rsidRPr="008C6A0A" w:rsidRDefault="007E7941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8C6A0A">
              <w:rPr>
                <w:rFonts w:ascii="Helvetica" w:hAnsi="Helvetica" w:cs="Helvetica"/>
                <w:b/>
                <w:bCs/>
                <w:sz w:val="20"/>
                <w:szCs w:val="20"/>
              </w:rPr>
              <w:t>Kompetenzen</w:t>
            </w:r>
          </w:p>
        </w:tc>
        <w:tc>
          <w:tcPr>
            <w:tcW w:w="6022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5A2E3E4C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0A1ABBE3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C68527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Finanzkompetenz</w:t>
            </w:r>
          </w:p>
        </w:tc>
        <w:tc>
          <w:tcPr>
            <w:tcW w:w="60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EF02B5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Im Rahmen des bewilligten Kredits und des erarbeiteten Budgets</w:t>
            </w:r>
          </w:p>
          <w:p w14:paraId="7047B5EA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Mitsprache an Budgetsitzungen der Gemeinde / </w:t>
            </w:r>
            <w:r w:rsidRPr="00154D5F">
              <w:rPr>
                <w:rFonts w:ascii="Helvetica" w:hAnsi="Helvetica" w:cs="Helvetica"/>
                <w:color w:val="00B050"/>
                <w:sz w:val="20"/>
                <w:szCs w:val="20"/>
              </w:rPr>
              <w:t>Schulbehörde bzw. Schulleitung</w:t>
            </w:r>
          </w:p>
        </w:tc>
      </w:tr>
      <w:tr w:rsidR="007E7941" w:rsidRPr="00154D5F" w14:paraId="5EE0941F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A699E7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Personalkompetenz</w:t>
            </w:r>
          </w:p>
        </w:tc>
        <w:tc>
          <w:tcPr>
            <w:tcW w:w="60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6B13BA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Mitsprache und Antragsrecht in allen Personalfragen</w:t>
            </w:r>
          </w:p>
        </w:tc>
      </w:tr>
      <w:tr w:rsidR="007E7941" w:rsidRPr="00154D5F" w14:paraId="338A0466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9F4306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Erstellen der Benutzungs- und Gebührenordnung</w:t>
            </w:r>
          </w:p>
        </w:tc>
        <w:tc>
          <w:tcPr>
            <w:tcW w:w="60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DB2E3F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In Absprache mit </w:t>
            </w:r>
            <w:r>
              <w:rPr>
                <w:rFonts w:ascii="Helvetica" w:hAnsi="Helvetica" w:cs="Helvetica"/>
                <w:sz w:val="20"/>
                <w:szCs w:val="20"/>
              </w:rPr>
              <w:t>der Trägerschaft</w:t>
            </w:r>
          </w:p>
        </w:tc>
      </w:tr>
      <w:tr w:rsidR="007E7941" w:rsidRPr="00154D5F" w14:paraId="1B59E92C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D78AE8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Zeichnungsberechtigung</w:t>
            </w:r>
          </w:p>
        </w:tc>
        <w:tc>
          <w:tcPr>
            <w:tcW w:w="60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F8B58D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Gemäss Geschäftsordnung der Gemeinde / </w:t>
            </w:r>
            <w:r w:rsidRPr="00154D5F">
              <w:rPr>
                <w:rFonts w:ascii="Helvetica" w:hAnsi="Helvetica" w:cs="Helvetica"/>
                <w:color w:val="00B050"/>
                <w:sz w:val="20"/>
                <w:szCs w:val="20"/>
              </w:rPr>
              <w:t xml:space="preserve">Schule 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oder Anstellungsvertrag</w:t>
            </w:r>
          </w:p>
        </w:tc>
      </w:tr>
    </w:tbl>
    <w:p w14:paraId="6352F5B4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5968"/>
      </w:tblGrid>
      <w:tr w:rsidR="007E7941" w:rsidRPr="00154D5F" w14:paraId="32C80C1A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nil"/>
            </w:tcBorders>
          </w:tcPr>
          <w:p w14:paraId="00A8E77E" w14:textId="77777777" w:rsidR="007E7941" w:rsidRPr="008C6A0A" w:rsidRDefault="007E7941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8C6A0A">
              <w:rPr>
                <w:rFonts w:ascii="Helvetica" w:hAnsi="Helvetica" w:cs="Helvetica"/>
                <w:b/>
                <w:bCs/>
                <w:sz w:val="20"/>
                <w:szCs w:val="20"/>
              </w:rPr>
              <w:t>Pflichten / Rechte</w:t>
            </w:r>
          </w:p>
        </w:tc>
        <w:tc>
          <w:tcPr>
            <w:tcW w:w="6022" w:type="dxa"/>
            <w:tcBorders>
              <w:top w:val="single" w:sz="2" w:space="0" w:color="808080"/>
              <w:left w:val="nil"/>
              <w:bottom w:val="single" w:sz="4" w:space="0" w:color="auto"/>
              <w:right w:val="single" w:sz="2" w:space="0" w:color="808080"/>
            </w:tcBorders>
          </w:tcPr>
          <w:p w14:paraId="6AC56BDE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35A2A1BE" w14:textId="77777777" w:rsidTr="002001F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0867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Teamsitzungen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1C7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Organisation und Durchführung (Vorsitz)</w:t>
            </w:r>
          </w:p>
        </w:tc>
      </w:tr>
      <w:tr w:rsidR="007E7941" w:rsidRPr="00154D5F" w14:paraId="29DA610E" w14:textId="77777777" w:rsidTr="002001F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901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Weiterbildung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D32D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Die Leitung verpflichtet sich zu regelmässiger Weiterbildung (Anzahl Std. in Absprache mit der vorgesetzten Stelle)</w:t>
            </w:r>
          </w:p>
        </w:tc>
      </w:tr>
      <w:tr w:rsidR="007E7941" w:rsidRPr="00154D5F" w14:paraId="501B9330" w14:textId="77777777" w:rsidTr="002001F2">
        <w:tc>
          <w:tcPr>
            <w:tcW w:w="311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CA2BA8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Information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F99025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Die Leitung informiert regelmässig die vorgesetzte Stelle und das Bibliothekspersonal und erhält alle für den Bibliotheksbetrieb relevanten Informationen.</w:t>
            </w:r>
          </w:p>
        </w:tc>
      </w:tr>
    </w:tbl>
    <w:p w14:paraId="4CEA77AC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59FDD627" w14:textId="77777777" w:rsidR="007E7941" w:rsidRPr="00C939E1" w:rsidRDefault="007E7941" w:rsidP="007E7941">
      <w:pPr>
        <w:rPr>
          <w:rFonts w:ascii="Helvetica" w:hAnsi="Helvetica" w:cs="Helvetica"/>
          <w:sz w:val="20"/>
          <w:szCs w:val="20"/>
        </w:rPr>
      </w:pPr>
      <w:r w:rsidRPr="00C939E1">
        <w:rPr>
          <w:rFonts w:ascii="Helvetica" w:hAnsi="Helvetica" w:cs="Helvetica"/>
          <w:b/>
          <w:bCs/>
          <w:sz w:val="20"/>
          <w:szCs w:val="20"/>
        </w:rPr>
        <w:t>Arbeitsgrundlagen</w:t>
      </w:r>
      <w:r>
        <w:rPr>
          <w:rFonts w:ascii="Helvetica" w:hAnsi="Helvetica" w:cs="Helvetica"/>
          <w:sz w:val="20"/>
          <w:szCs w:val="20"/>
        </w:rPr>
        <w:t>:</w:t>
      </w:r>
    </w:p>
    <w:p w14:paraId="7A0D79BF" w14:textId="77777777" w:rsidR="007E7941" w:rsidRPr="002C5DC5" w:rsidRDefault="007E7941" w:rsidP="007E7941">
      <w:pPr>
        <w:pStyle w:val="Paragraphedeliste"/>
        <w:numPr>
          <w:ilvl w:val="0"/>
          <w:numId w:val="14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</w:rPr>
      </w:pPr>
      <w:r w:rsidRPr="002C5DC5">
        <w:rPr>
          <w:rFonts w:ascii="Helvetica" w:hAnsi="Helvetica" w:cs="Helvetica"/>
          <w:sz w:val="20"/>
          <w:szCs w:val="20"/>
        </w:rPr>
        <w:t>Richtlinien für öffentliche Bibliotheken, Bibliosuisse 2020</w:t>
      </w:r>
    </w:p>
    <w:p w14:paraId="72047D95" w14:textId="77777777" w:rsidR="007E7941" w:rsidRPr="002C5DC5" w:rsidRDefault="007E7941" w:rsidP="007E7941">
      <w:pPr>
        <w:pStyle w:val="Paragraphedeliste"/>
        <w:numPr>
          <w:ilvl w:val="0"/>
          <w:numId w:val="14"/>
        </w:numPr>
        <w:spacing w:line="276" w:lineRule="auto"/>
        <w:ind w:left="284" w:hanging="284"/>
        <w:rPr>
          <w:rFonts w:ascii="Helvetica" w:hAnsi="Helvetica" w:cs="Helvetica"/>
          <w:color w:val="00B050"/>
          <w:sz w:val="20"/>
          <w:szCs w:val="20"/>
        </w:rPr>
      </w:pPr>
      <w:r w:rsidRPr="002C5DC5">
        <w:rPr>
          <w:rFonts w:ascii="Helvetica" w:hAnsi="Helvetica" w:cs="Helvetica"/>
          <w:color w:val="00B050"/>
          <w:sz w:val="20"/>
          <w:szCs w:val="20"/>
        </w:rPr>
        <w:t>Richtlinien für Schulbibliotheken, SAB 2014</w:t>
      </w:r>
    </w:p>
    <w:p w14:paraId="3152BE3B" w14:textId="77777777" w:rsidR="007E7941" w:rsidRPr="002C5DC5" w:rsidRDefault="007E7941" w:rsidP="007E7941">
      <w:pPr>
        <w:pStyle w:val="Paragraphedeliste"/>
        <w:numPr>
          <w:ilvl w:val="0"/>
          <w:numId w:val="14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</w:rPr>
      </w:pPr>
      <w:r w:rsidRPr="002C5DC5">
        <w:rPr>
          <w:rFonts w:ascii="Helvetica" w:hAnsi="Helvetica" w:cs="Helvetica"/>
          <w:sz w:val="20"/>
          <w:szCs w:val="20"/>
        </w:rPr>
        <w:t xml:space="preserve">Leitbild / Leistungsvereinbarung mit Gemeinde / </w:t>
      </w:r>
      <w:r w:rsidRPr="002C5DC5">
        <w:rPr>
          <w:rFonts w:ascii="Helvetica" w:hAnsi="Helvetica" w:cs="Helvetica"/>
          <w:color w:val="00B050"/>
          <w:sz w:val="20"/>
          <w:szCs w:val="20"/>
        </w:rPr>
        <w:t>Schule</w:t>
      </w:r>
    </w:p>
    <w:p w14:paraId="4E58B613" w14:textId="77777777" w:rsidR="007E7941" w:rsidRPr="002C5DC5" w:rsidRDefault="007E7941" w:rsidP="007E7941">
      <w:pPr>
        <w:pStyle w:val="Paragraphedeliste"/>
        <w:numPr>
          <w:ilvl w:val="0"/>
          <w:numId w:val="14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</w:rPr>
      </w:pPr>
      <w:r w:rsidRPr="08CC2177">
        <w:rPr>
          <w:rFonts w:ascii="Helvetica" w:hAnsi="Helvetica" w:cs="Helvetica"/>
          <w:sz w:val="20"/>
          <w:szCs w:val="20"/>
        </w:rPr>
        <w:t>Bibliotheksstrategie</w:t>
      </w:r>
    </w:p>
    <w:p w14:paraId="3C4DCC2C" w14:textId="77777777" w:rsidR="007E7941" w:rsidRDefault="007E7941" w:rsidP="007E7941">
      <w:pPr>
        <w:pStyle w:val="Paragraphedeliste"/>
        <w:numPr>
          <w:ilvl w:val="0"/>
          <w:numId w:val="14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</w:rPr>
      </w:pPr>
      <w:r w:rsidRPr="08CC2177">
        <w:rPr>
          <w:rFonts w:ascii="Helvetica" w:hAnsi="Helvetica" w:cs="Helvetica"/>
          <w:sz w:val="20"/>
          <w:szCs w:val="20"/>
        </w:rPr>
        <w:t>Weitere Grundlagen der kantonalen Fachstelle</w:t>
      </w:r>
    </w:p>
    <w:p w14:paraId="0F9E8296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4F047CB9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7A31A2F0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5D44DA4E" w14:textId="77777777" w:rsidR="007E7941" w:rsidRPr="002C5DC5" w:rsidRDefault="007E7941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2C5DC5">
        <w:rPr>
          <w:rFonts w:ascii="Helvetica" w:hAnsi="Helvetica" w:cs="Helvetica"/>
          <w:b/>
          <w:sz w:val="20"/>
          <w:szCs w:val="20"/>
        </w:rPr>
        <w:t>Anforderungsprofil</w:t>
      </w:r>
    </w:p>
    <w:p w14:paraId="3577CBC3" w14:textId="77777777" w:rsidR="007E7941" w:rsidRPr="00154D5F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5967"/>
      </w:tblGrid>
      <w:tr w:rsidR="007E7941" w:rsidRPr="00154D5F" w14:paraId="168D8E77" w14:textId="77777777" w:rsidTr="002001F2">
        <w:tc>
          <w:tcPr>
            <w:tcW w:w="906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FD0C11E" w14:textId="77777777" w:rsidR="007E7941" w:rsidRPr="00154D5F" w:rsidRDefault="007E7941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Fachliche Anforderungen</w:t>
            </w:r>
          </w:p>
        </w:tc>
      </w:tr>
      <w:tr w:rsidR="007E7941" w:rsidRPr="00154D5F" w14:paraId="7811002D" w14:textId="77777777" w:rsidTr="002001F2">
        <w:tc>
          <w:tcPr>
            <w:tcW w:w="309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F9F3AA7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Ausbildung</w:t>
            </w:r>
          </w:p>
        </w:tc>
        <w:tc>
          <w:tcPr>
            <w:tcW w:w="59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A9A0730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Fachmann / Fachfrau Information und Dokumentation EFZ</w:t>
            </w:r>
          </w:p>
          <w:p w14:paraId="72129334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Absolvent</w:t>
            </w:r>
            <w:r>
              <w:rPr>
                <w:rFonts w:ascii="Helvetica" w:hAnsi="Helvetica" w:cs="Helvetica"/>
                <w:sz w:val="20"/>
                <w:szCs w:val="20"/>
              </w:rPr>
              <w:t>*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in Studium in Information Science (Bachelor)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  <w:p w14:paraId="4DA618C4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34F29D51">
              <w:rPr>
                <w:rFonts w:ascii="Helvetica" w:hAnsi="Helvetica" w:cs="Helvetica"/>
                <w:sz w:val="20"/>
                <w:szCs w:val="20"/>
              </w:rPr>
              <w:t>oder gleichwertige Ausbildung</w:t>
            </w:r>
          </w:p>
        </w:tc>
      </w:tr>
      <w:tr w:rsidR="007E7941" w:rsidRPr="00154D5F" w14:paraId="60EE7637" w14:textId="77777777" w:rsidTr="002001F2">
        <w:tc>
          <w:tcPr>
            <w:tcW w:w="309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3F40AA8B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B06E0B7">
              <w:rPr>
                <w:rFonts w:ascii="Helvetica" w:hAnsi="Helvetica" w:cs="Helvetica"/>
                <w:sz w:val="20"/>
                <w:szCs w:val="20"/>
              </w:rPr>
              <w:t>Weiterbildung</w:t>
            </w:r>
          </w:p>
        </w:tc>
        <w:tc>
          <w:tcPr>
            <w:tcW w:w="59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2EDB7B6D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Beispiele: 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CAS-Projektmanagement, Kulturvermittlung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Pr="00154D5F">
              <w:rPr>
                <w:rFonts w:ascii="Helvetica" w:hAnsi="Helvetica" w:cs="Helvetica"/>
                <w:color w:val="00B050"/>
                <w:sz w:val="20"/>
                <w:szCs w:val="20"/>
              </w:rPr>
              <w:t>Bibliothekspädagogik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, etc.</w:t>
            </w:r>
          </w:p>
          <w:p w14:paraId="351AD1C6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Nur für deutschsprachige Schweiz: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 Zertifikatskurs Bibliosuisse und kantonaler Leitungskurs </w:t>
            </w:r>
          </w:p>
        </w:tc>
      </w:tr>
      <w:tr w:rsidR="007E7941" w:rsidRPr="00154D5F" w14:paraId="1733F782" w14:textId="77777777" w:rsidTr="002001F2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B4A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B06E0B7">
              <w:rPr>
                <w:rFonts w:ascii="Helvetica" w:hAnsi="Helvetica" w:cs="Helvetica"/>
                <w:sz w:val="20"/>
                <w:szCs w:val="20"/>
              </w:rPr>
              <w:t>Berufserfahrung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185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indestens </w:t>
            </w:r>
            <w:r w:rsidRPr="000437A5">
              <w:rPr>
                <w:rFonts w:ascii="Helvetica" w:hAnsi="Helvetica" w:cs="Helvetica"/>
                <w:sz w:val="20"/>
                <w:szCs w:val="20"/>
              </w:rPr>
              <w:t>xx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 Jahre Arbeitserfahrung in einer öffentlichen Bibliothek</w:t>
            </w:r>
          </w:p>
          <w:p w14:paraId="7094CAC6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Gute Kenntnisse der Prozesse und Abläufe innerhalb </w:t>
            </w:r>
            <w:r>
              <w:rPr>
                <w:rFonts w:ascii="Helvetica" w:hAnsi="Helvetica" w:cs="Helvetica"/>
                <w:sz w:val="20"/>
                <w:szCs w:val="20"/>
              </w:rPr>
              <w:t>einer Bibliothek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 / </w:t>
            </w:r>
            <w:r>
              <w:rPr>
                <w:rFonts w:ascii="Helvetica" w:hAnsi="Helvetica" w:cs="Helvetica"/>
                <w:color w:val="00B050"/>
                <w:sz w:val="20"/>
                <w:szCs w:val="20"/>
              </w:rPr>
              <w:t xml:space="preserve">und eines </w:t>
            </w:r>
            <w:r w:rsidRPr="00154D5F">
              <w:rPr>
                <w:rFonts w:ascii="Helvetica" w:hAnsi="Helvetica" w:cs="Helvetica"/>
                <w:color w:val="00B050"/>
                <w:sz w:val="20"/>
                <w:szCs w:val="20"/>
              </w:rPr>
              <w:t>Schulbetriebs</w:t>
            </w:r>
          </w:p>
        </w:tc>
      </w:tr>
      <w:tr w:rsidR="007E7941" w:rsidRPr="00154D5F" w14:paraId="6FA12F74" w14:textId="77777777" w:rsidTr="002001F2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728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Allgemeine und spezifische Fertigkeiten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476" w14:textId="77777777" w:rsidR="007E7941" w:rsidRPr="002C5DC5" w:rsidRDefault="007E7941" w:rsidP="007E7941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Vertrautheit mit digitalen und analogen Medien</w:t>
            </w:r>
          </w:p>
          <w:p w14:paraId="3D81DEEB" w14:textId="77777777" w:rsidR="007E7941" w:rsidRPr="002C5DC5" w:rsidRDefault="007E7941" w:rsidP="007E7941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Gute Recherchekenntnisse</w:t>
            </w:r>
          </w:p>
          <w:p w14:paraId="3A51C539" w14:textId="77777777" w:rsidR="007E7941" w:rsidRPr="002C5DC5" w:rsidRDefault="007E7941" w:rsidP="007E7941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 xml:space="preserve">Gewandter Umgang mit Software-Anwendungen sowie Web-Anwendungen </w:t>
            </w:r>
          </w:p>
          <w:p w14:paraId="6E07EC1A" w14:textId="77777777" w:rsidR="007E7941" w:rsidRPr="002C5DC5" w:rsidRDefault="007E7941" w:rsidP="007E7941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34F29D51">
              <w:rPr>
                <w:rFonts w:ascii="Helvetica" w:hAnsi="Helvetica" w:cs="Helvetica"/>
                <w:sz w:val="20"/>
                <w:szCs w:val="20"/>
              </w:rPr>
              <w:t>Gute mündliche und schriftliche Deutschkenntnisse; Kenntnisse weiterer Sprachen von Vorteil</w:t>
            </w:r>
          </w:p>
          <w:p w14:paraId="40F99DD4" w14:textId="77777777" w:rsidR="007E7941" w:rsidRPr="00974F17" w:rsidRDefault="007E7941" w:rsidP="007E7941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  <w:highlight w:val="yellow"/>
              </w:rPr>
            </w:pPr>
            <w:commentRangeStart w:id="0"/>
            <w:r w:rsidRPr="00974F17">
              <w:rPr>
                <w:rFonts w:ascii="Helvetica" w:hAnsi="Helvetica" w:cs="Helvetica"/>
                <w:sz w:val="20"/>
                <w:szCs w:val="20"/>
                <w:highlight w:val="yellow"/>
              </w:rPr>
              <w:lastRenderedPageBreak/>
              <w:t>Dienstleistungsorientierung</w:t>
            </w:r>
            <w:commentRangeEnd w:id="0"/>
            <w:r w:rsidR="000179F7">
              <w:rPr>
                <w:rStyle w:val="Marquedecommentaire"/>
                <w:rFonts w:ascii="Arial" w:eastAsia="Arial" w:hAnsi="Arial" w:cs="Arial"/>
                <w:color w:val="000000"/>
                <w:lang w:eastAsia="de-CH"/>
              </w:rPr>
              <w:commentReference w:id="0"/>
            </w:r>
          </w:p>
          <w:p w14:paraId="43289593" w14:textId="77777777" w:rsidR="007E7941" w:rsidRPr="002C5DC5" w:rsidRDefault="007E7941" w:rsidP="007E7941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Managementerfahrung (Personalführung, konzeptionelle Fähigkeiten)</w:t>
            </w:r>
          </w:p>
          <w:p w14:paraId="06FEEDCA" w14:textId="77777777" w:rsidR="007E7941" w:rsidRPr="002C5DC5" w:rsidRDefault="007E7941" w:rsidP="007E7941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Verwaltungskenntnisse</w:t>
            </w:r>
          </w:p>
          <w:p w14:paraId="7CF5197F" w14:textId="77777777" w:rsidR="007E7941" w:rsidRPr="002C5DC5" w:rsidRDefault="007E7941" w:rsidP="007E7941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Strategisches Denken</w:t>
            </w:r>
          </w:p>
          <w:p w14:paraId="61E02967" w14:textId="77777777" w:rsidR="007E7941" w:rsidRPr="002C5DC5" w:rsidRDefault="007E7941" w:rsidP="007E7941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commentRangeStart w:id="1"/>
            <w:r w:rsidRPr="00147986">
              <w:rPr>
                <w:rFonts w:ascii="Helvetica" w:hAnsi="Helvetica" w:cs="Helvetica"/>
                <w:sz w:val="20"/>
                <w:szCs w:val="20"/>
                <w:highlight w:val="yellow"/>
              </w:rPr>
              <w:t>Verhandlungssicherheit</w:t>
            </w:r>
            <w:commentRangeEnd w:id="1"/>
            <w:r w:rsidR="008479DC">
              <w:rPr>
                <w:rStyle w:val="Marquedecommentaire"/>
                <w:rFonts w:ascii="Arial" w:eastAsia="Arial" w:hAnsi="Arial" w:cs="Arial"/>
                <w:color w:val="000000"/>
                <w:lang w:eastAsia="de-CH"/>
              </w:rPr>
              <w:commentReference w:id="1"/>
            </w:r>
          </w:p>
        </w:tc>
      </w:tr>
    </w:tbl>
    <w:p w14:paraId="15A66995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5"/>
        <w:gridCol w:w="6044"/>
      </w:tblGrid>
      <w:tr w:rsidR="007E7941" w:rsidRPr="00154D5F" w14:paraId="5DA775E0" w14:textId="77777777" w:rsidTr="007E7941">
        <w:tc>
          <w:tcPr>
            <w:tcW w:w="906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C2D3719" w14:textId="77777777" w:rsidR="007E7941" w:rsidRPr="00154D5F" w:rsidRDefault="007E7941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B06E0B7">
              <w:rPr>
                <w:rFonts w:ascii="Helvetica" w:hAnsi="Helvetica" w:cs="Helvetica"/>
                <w:b/>
                <w:bCs/>
                <w:sz w:val="20"/>
                <w:szCs w:val="20"/>
              </w:rPr>
              <w:t>Kompetenzen</w:t>
            </w:r>
          </w:p>
        </w:tc>
      </w:tr>
      <w:tr w:rsidR="007E7941" w:rsidRPr="00154D5F" w14:paraId="177B3C5C" w14:textId="77777777" w:rsidTr="007E7941">
        <w:tc>
          <w:tcPr>
            <w:tcW w:w="30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C61EA43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Selbstkompetenz</w:t>
            </w:r>
          </w:p>
        </w:tc>
        <w:tc>
          <w:tcPr>
            <w:tcW w:w="604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3650F04" w14:textId="77777777" w:rsidR="007E7941" w:rsidRPr="002C5DC5" w:rsidRDefault="007E7941" w:rsidP="007E7941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Organisationstalent und Selbständigkeit</w:t>
            </w:r>
          </w:p>
          <w:p w14:paraId="66FDDDE6" w14:textId="77777777" w:rsidR="007E7941" w:rsidRPr="002C5DC5" w:rsidRDefault="007E7941" w:rsidP="007E7941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Analytische und systematische Fähigkeiten, Selbstkritik</w:t>
            </w:r>
          </w:p>
          <w:p w14:paraId="3436AB67" w14:textId="77777777" w:rsidR="007E7941" w:rsidRPr="002C5DC5" w:rsidRDefault="007E7941" w:rsidP="007E7941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Belastbarkeit, Flexibilität</w:t>
            </w:r>
          </w:p>
          <w:p w14:paraId="305A6902" w14:textId="77777777" w:rsidR="007E7941" w:rsidRPr="002C5DC5" w:rsidRDefault="007E7941" w:rsidP="007E7941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Kreativität, Eigeninitiative</w:t>
            </w:r>
          </w:p>
        </w:tc>
      </w:tr>
      <w:tr w:rsidR="007E7941" w:rsidRPr="00154D5F" w14:paraId="787F4EE9" w14:textId="77777777" w:rsidTr="007E7941">
        <w:tc>
          <w:tcPr>
            <w:tcW w:w="30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DC74599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Sozialkompetenz</w:t>
            </w:r>
          </w:p>
        </w:tc>
        <w:tc>
          <w:tcPr>
            <w:tcW w:w="604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0C5F6EC" w14:textId="77777777" w:rsidR="007E7941" w:rsidRDefault="007E7941" w:rsidP="007E7941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Kontaktfreude</w:t>
            </w:r>
          </w:p>
          <w:p w14:paraId="3AFD2AF2" w14:textId="255C02EE" w:rsidR="000179F7" w:rsidRPr="000179F7" w:rsidRDefault="000179F7" w:rsidP="007E7941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  <w:highlight w:val="yellow"/>
              </w:rPr>
            </w:pPr>
            <w:r w:rsidRPr="000179F7">
              <w:rPr>
                <w:rFonts w:ascii="Helvetica" w:hAnsi="Helvetica" w:cs="Helvetica"/>
                <w:sz w:val="20"/>
                <w:szCs w:val="20"/>
                <w:highlight w:val="yellow"/>
              </w:rPr>
              <w:t>Dienstleistungsorientierung</w:t>
            </w:r>
          </w:p>
          <w:p w14:paraId="159E646C" w14:textId="77777777" w:rsidR="007E7941" w:rsidRPr="002C5DC5" w:rsidRDefault="007E7941" w:rsidP="007E7941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Kommunikationsfähigkeit</w:t>
            </w:r>
          </w:p>
        </w:tc>
      </w:tr>
      <w:tr w:rsidR="007E7941" w:rsidRPr="00154D5F" w14:paraId="1C2B9AEF" w14:textId="77777777" w:rsidTr="007E7941">
        <w:tc>
          <w:tcPr>
            <w:tcW w:w="30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7032C04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Führungskompetenz </w:t>
            </w:r>
          </w:p>
        </w:tc>
        <w:tc>
          <w:tcPr>
            <w:tcW w:w="604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FBC7A88" w14:textId="77777777" w:rsidR="007E7941" w:rsidRPr="007024E5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7024E5">
              <w:rPr>
                <w:rFonts w:ascii="Helvetica" w:eastAsia="Helvetica" w:hAnsi="Helvetica" w:cs="Helvetica"/>
                <w:sz w:val="20"/>
                <w:szCs w:val="20"/>
              </w:rPr>
              <w:t>Durchsetzungsvermögen</w:t>
            </w:r>
          </w:p>
          <w:p w14:paraId="5CB58E85" w14:textId="77777777" w:rsidR="007E7941" w:rsidRPr="008479DC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eastAsia="Helvetica" w:hAnsi="Helvetica" w:cs="Helvetica"/>
                <w:sz w:val="20"/>
                <w:szCs w:val="20"/>
                <w:highlight w:val="yellow"/>
              </w:rPr>
            </w:pPr>
            <w:r w:rsidRPr="008479DC">
              <w:rPr>
                <w:rFonts w:ascii="Helvetica" w:eastAsia="Helvetica" w:hAnsi="Helvetica" w:cs="Helvetica"/>
                <w:sz w:val="20"/>
                <w:szCs w:val="20"/>
                <w:highlight w:val="yellow"/>
              </w:rPr>
              <w:t>Verhandlungsgeschick</w:t>
            </w:r>
          </w:p>
          <w:p w14:paraId="3C29595C" w14:textId="77777777" w:rsidR="007E7941" w:rsidRPr="00072AD0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eastAsia="Helvetica" w:hAnsi="Helvetica" w:cs="Helvetica"/>
                <w:sz w:val="20"/>
                <w:szCs w:val="20"/>
              </w:rPr>
            </w:pPr>
            <w:r w:rsidRPr="08CC2177">
              <w:rPr>
                <w:rFonts w:ascii="Helvetica" w:eastAsia="Helvetica" w:hAnsi="Helvetica" w:cs="Helvetica"/>
                <w:sz w:val="20"/>
                <w:szCs w:val="20"/>
              </w:rPr>
              <w:t>Kommunikationsfähigkeit</w:t>
            </w:r>
          </w:p>
          <w:p w14:paraId="1955FE7C" w14:textId="77777777" w:rsidR="007E7941" w:rsidRPr="002C5DC5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Resilienz</w:t>
            </w:r>
          </w:p>
          <w:p w14:paraId="13108948" w14:textId="77777777" w:rsidR="007E7941" w:rsidRPr="002C5DC5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Weitblick</w:t>
            </w:r>
          </w:p>
          <w:p w14:paraId="7C6F4567" w14:textId="77777777" w:rsidR="007E7941" w:rsidRPr="002C5DC5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Problemlösungskompetenz</w:t>
            </w:r>
          </w:p>
          <w:p w14:paraId="53C66DBD" w14:textId="77777777" w:rsidR="007E7941" w:rsidRPr="002C5DC5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Vorbildfunktion</w:t>
            </w:r>
          </w:p>
          <w:p w14:paraId="7E6CC618" w14:textId="77777777" w:rsidR="007E7941" w:rsidRPr="002C5DC5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Loyalität</w:t>
            </w:r>
          </w:p>
          <w:p w14:paraId="2DF89024" w14:textId="77777777" w:rsidR="007E7941" w:rsidRPr="002C5DC5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Empathie</w:t>
            </w:r>
          </w:p>
          <w:p w14:paraId="33BE6DA6" w14:textId="77777777" w:rsidR="007E7941" w:rsidRPr="002C5DC5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Kritikfähigkeit</w:t>
            </w:r>
          </w:p>
          <w:p w14:paraId="2B815877" w14:textId="77777777" w:rsidR="007E7941" w:rsidRPr="002C5DC5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 xml:space="preserve">Flexibilität </w:t>
            </w:r>
          </w:p>
        </w:tc>
      </w:tr>
    </w:tbl>
    <w:p w14:paraId="4FE38429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7E7941" w:rsidRPr="00154D5F" w14:paraId="7318CE1A" w14:textId="77777777" w:rsidTr="002001F2">
        <w:tc>
          <w:tcPr>
            <w:tcW w:w="90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5201B8" w14:textId="77777777" w:rsidR="007E7941" w:rsidRPr="00154D5F" w:rsidRDefault="007E7941" w:rsidP="002001F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b/>
                <w:sz w:val="20"/>
                <w:szCs w:val="20"/>
              </w:rPr>
              <w:t>Besondere Bedingungen</w:t>
            </w:r>
          </w:p>
        </w:tc>
      </w:tr>
      <w:tr w:rsidR="007E7941" w:rsidRPr="00154D5F" w14:paraId="25103FDB" w14:textId="77777777" w:rsidTr="002001F2">
        <w:tc>
          <w:tcPr>
            <w:tcW w:w="90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9A7A89E" w14:textId="77777777" w:rsidR="007E7941" w:rsidRPr="002C5DC5" w:rsidRDefault="007E7941" w:rsidP="007E7941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Dem Bibliotheksbetrieb angepasste Arbeitszeiten</w:t>
            </w:r>
          </w:p>
          <w:p w14:paraId="4FFC81E6" w14:textId="77777777" w:rsidR="007E7941" w:rsidRPr="002C5DC5" w:rsidRDefault="007E7941" w:rsidP="007E7941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2C5DC5">
              <w:rPr>
                <w:rFonts w:ascii="Helvetica" w:hAnsi="Helvetica" w:cs="Helvetica"/>
                <w:sz w:val="20"/>
                <w:szCs w:val="20"/>
              </w:rPr>
              <w:t>Wochenend- und Abenddienste</w:t>
            </w:r>
          </w:p>
        </w:tc>
      </w:tr>
    </w:tbl>
    <w:p w14:paraId="7B6E6C3A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563AEBB3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2D710AF8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64BE96DF" w14:textId="77777777" w:rsidR="007E7941" w:rsidRPr="00407714" w:rsidRDefault="007E7941" w:rsidP="007E7941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 xml:space="preserve">[Ort, Datum]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407714">
        <w:rPr>
          <w:szCs w:val="20"/>
        </w:rPr>
        <w:t>[Ort, Datum]</w:t>
      </w:r>
    </w:p>
    <w:p w14:paraId="7EAECD7D" w14:textId="77777777" w:rsidR="007E7941" w:rsidRPr="00407714" w:rsidRDefault="007E7941" w:rsidP="007E7941">
      <w:pPr>
        <w:pStyle w:val="BibliosuisseLauftext"/>
        <w:spacing w:line="276" w:lineRule="auto"/>
        <w:rPr>
          <w:szCs w:val="20"/>
        </w:rPr>
      </w:pPr>
    </w:p>
    <w:p w14:paraId="130E2482" w14:textId="77777777" w:rsidR="007E7941" w:rsidRPr="00407714" w:rsidRDefault="007E7941" w:rsidP="007E7941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Vorgesetze*r / Trägerschaft</w:t>
      </w:r>
      <w:r>
        <w:rPr>
          <w:szCs w:val="20"/>
        </w:rPr>
        <w:tab/>
      </w:r>
      <w:r>
        <w:rPr>
          <w:szCs w:val="20"/>
        </w:rPr>
        <w:tab/>
        <w:t>Bibliotheksleiter*in</w:t>
      </w:r>
    </w:p>
    <w:p w14:paraId="209B3884" w14:textId="77777777" w:rsidR="007E7941" w:rsidRDefault="007E7941" w:rsidP="007E7941">
      <w:pPr>
        <w:pStyle w:val="BibliosuisseLauftext"/>
        <w:spacing w:line="276" w:lineRule="auto"/>
        <w:rPr>
          <w:szCs w:val="20"/>
        </w:rPr>
      </w:pPr>
    </w:p>
    <w:p w14:paraId="4E477525" w14:textId="1ED26745" w:rsidR="002D766F" w:rsidRPr="00A51C7D" w:rsidRDefault="002D766F" w:rsidP="007E7941">
      <w:pPr>
        <w:pStyle w:val="BibliosuisseBetreffzeile"/>
        <w:tabs>
          <w:tab w:val="left" w:pos="5245"/>
        </w:tabs>
        <w:rPr>
          <w:rFonts w:ascii="Arial" w:hAnsi="Arial" w:cs="Arial"/>
          <w:b w:val="0"/>
          <w:sz w:val="20"/>
          <w:szCs w:val="20"/>
        </w:rPr>
      </w:pPr>
    </w:p>
    <w:sectPr w:rsidR="002D766F" w:rsidRPr="00A51C7D" w:rsidSect="0061356F">
      <w:headerReference w:type="default" r:id="rId14"/>
      <w:footerReference w:type="default" r:id="rId15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lzmann Thérèse" w:date="2024-01-10T10:00:00Z" w:initials="TS">
    <w:p w14:paraId="04F9482C" w14:textId="77777777" w:rsidR="000179F7" w:rsidRDefault="000179F7" w:rsidP="002D1835">
      <w:pPr>
        <w:pStyle w:val="Commentaire"/>
      </w:pPr>
      <w:r>
        <w:rPr>
          <w:rStyle w:val="Marquedecommentaire"/>
        </w:rPr>
        <w:annotationRef/>
      </w:r>
      <w:r>
        <w:t>Das ist eher eine Kompetenz, nicht eine Fertigkeit. Wir schlagen vor, diesen Punkt der "Sozialkompetenz" zuzuordnen.</w:t>
      </w:r>
    </w:p>
  </w:comment>
  <w:comment w:id="1" w:author="Salzmann Thérèse" w:date="2024-01-10T10:04:00Z" w:initials="TS">
    <w:p w14:paraId="33933147" w14:textId="77777777" w:rsidR="008479DC" w:rsidRDefault="008479DC" w:rsidP="00C36ECA">
      <w:pPr>
        <w:pStyle w:val="Commentaire"/>
      </w:pPr>
      <w:r>
        <w:rPr>
          <w:rStyle w:val="Marquedecommentaire"/>
        </w:rPr>
        <w:annotationRef/>
      </w:r>
      <w:r>
        <w:t>Ist unten unter "Führungskompetenz" bereits erfasst ("Verhandlungsgeschick"), es braucht nicht beide.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F9482C" w15:done="0"/>
  <w15:commentEx w15:paraId="339331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9C9AA3E" w16cex:dateUtc="2024-01-10T09:00:00Z"/>
  <w16cex:commentExtensible w16cex:durableId="09C0760E" w16cex:dateUtc="2024-01-10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F9482C" w16cid:durableId="09C9AA3E"/>
  <w16cid:commentId w16cid:paraId="33933147" w16cid:durableId="09C076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732C" w14:textId="77777777" w:rsidR="000D6EF4" w:rsidRDefault="000D6EF4" w:rsidP="00585EED">
      <w:pPr>
        <w:spacing w:line="240" w:lineRule="auto"/>
      </w:pPr>
      <w:r>
        <w:separator/>
      </w:r>
    </w:p>
  </w:endnote>
  <w:endnote w:type="continuationSeparator" w:id="0">
    <w:p w14:paraId="16933427" w14:textId="77777777" w:rsidR="000D6EF4" w:rsidRDefault="000D6EF4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430563"/>
      <w:docPartObj>
        <w:docPartGallery w:val="Page Numbers (Bottom of Page)"/>
        <w:docPartUnique/>
      </w:docPartObj>
    </w:sdtPr>
    <w:sdtEndPr/>
    <w:sdtContent>
      <w:p w14:paraId="380CA9FC" w14:textId="77777777" w:rsidR="00585EED" w:rsidRDefault="00585E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F9BC" w14:textId="77777777" w:rsidR="000D6EF4" w:rsidRDefault="000D6EF4" w:rsidP="00585EED">
      <w:pPr>
        <w:spacing w:line="240" w:lineRule="auto"/>
      </w:pPr>
      <w:r>
        <w:separator/>
      </w:r>
    </w:p>
  </w:footnote>
  <w:footnote w:type="continuationSeparator" w:id="0">
    <w:p w14:paraId="1815C490" w14:textId="77777777" w:rsidR="000D6EF4" w:rsidRDefault="000D6EF4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819D" w14:textId="5D2F77DC" w:rsidR="00097543" w:rsidRDefault="0009754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2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36263">
    <w:abstractNumId w:val="15"/>
  </w:num>
  <w:num w:numId="2" w16cid:durableId="572356532">
    <w:abstractNumId w:val="18"/>
  </w:num>
  <w:num w:numId="3" w16cid:durableId="1136147948">
    <w:abstractNumId w:val="14"/>
  </w:num>
  <w:num w:numId="4" w16cid:durableId="131673545">
    <w:abstractNumId w:val="6"/>
  </w:num>
  <w:num w:numId="5" w16cid:durableId="689794051">
    <w:abstractNumId w:val="13"/>
  </w:num>
  <w:num w:numId="6" w16cid:durableId="616376568">
    <w:abstractNumId w:val="0"/>
  </w:num>
  <w:num w:numId="7" w16cid:durableId="1595047810">
    <w:abstractNumId w:val="16"/>
  </w:num>
  <w:num w:numId="8" w16cid:durableId="1427459914">
    <w:abstractNumId w:val="17"/>
  </w:num>
  <w:num w:numId="9" w16cid:durableId="1309675838">
    <w:abstractNumId w:val="5"/>
  </w:num>
  <w:num w:numId="10" w16cid:durableId="436755552">
    <w:abstractNumId w:val="1"/>
  </w:num>
  <w:num w:numId="11" w16cid:durableId="383607925">
    <w:abstractNumId w:val="7"/>
  </w:num>
  <w:num w:numId="12" w16cid:durableId="384569618">
    <w:abstractNumId w:val="3"/>
  </w:num>
  <w:num w:numId="13" w16cid:durableId="256208887">
    <w:abstractNumId w:val="2"/>
  </w:num>
  <w:num w:numId="14" w16cid:durableId="1050377638">
    <w:abstractNumId w:val="4"/>
  </w:num>
  <w:num w:numId="15" w16cid:durableId="1829862804">
    <w:abstractNumId w:val="11"/>
  </w:num>
  <w:num w:numId="16" w16cid:durableId="632057691">
    <w:abstractNumId w:val="10"/>
  </w:num>
  <w:num w:numId="17" w16cid:durableId="968167022">
    <w:abstractNumId w:val="9"/>
  </w:num>
  <w:num w:numId="18" w16cid:durableId="1220215945">
    <w:abstractNumId w:val="8"/>
  </w:num>
  <w:num w:numId="19" w16cid:durableId="11344747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lzmann Thérèse">
    <w15:presenceInfo w15:providerId="AD" w15:userId="S::Therese.Salzmann@fr.ch::7c99d4a5-0ed8-4c93-afe3-bfadb7030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179F7"/>
    <w:rsid w:val="000418A5"/>
    <w:rsid w:val="000522BA"/>
    <w:rsid w:val="000669DD"/>
    <w:rsid w:val="0007019A"/>
    <w:rsid w:val="0007194A"/>
    <w:rsid w:val="00087326"/>
    <w:rsid w:val="00097250"/>
    <w:rsid w:val="00097543"/>
    <w:rsid w:val="000A1317"/>
    <w:rsid w:val="000B4341"/>
    <w:rsid w:val="000D6EF4"/>
    <w:rsid w:val="000D7D4A"/>
    <w:rsid w:val="000E385D"/>
    <w:rsid w:val="00102749"/>
    <w:rsid w:val="00111B04"/>
    <w:rsid w:val="0011475C"/>
    <w:rsid w:val="0012784E"/>
    <w:rsid w:val="00130C99"/>
    <w:rsid w:val="00135109"/>
    <w:rsid w:val="00140C66"/>
    <w:rsid w:val="00147986"/>
    <w:rsid w:val="00147BAC"/>
    <w:rsid w:val="00147D5F"/>
    <w:rsid w:val="00154340"/>
    <w:rsid w:val="00155825"/>
    <w:rsid w:val="0016354D"/>
    <w:rsid w:val="001655E1"/>
    <w:rsid w:val="0017162E"/>
    <w:rsid w:val="00183C8B"/>
    <w:rsid w:val="00192C77"/>
    <w:rsid w:val="001A65A7"/>
    <w:rsid w:val="001B11DC"/>
    <w:rsid w:val="001C5F8D"/>
    <w:rsid w:val="001E247C"/>
    <w:rsid w:val="001E6C62"/>
    <w:rsid w:val="00201C78"/>
    <w:rsid w:val="00203ED7"/>
    <w:rsid w:val="0020513D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604D"/>
    <w:rsid w:val="00267FB8"/>
    <w:rsid w:val="0027014F"/>
    <w:rsid w:val="00274503"/>
    <w:rsid w:val="002A17FD"/>
    <w:rsid w:val="002A57B4"/>
    <w:rsid w:val="002B5DD4"/>
    <w:rsid w:val="002B755D"/>
    <w:rsid w:val="002C7B88"/>
    <w:rsid w:val="002D766F"/>
    <w:rsid w:val="002F2F86"/>
    <w:rsid w:val="002F5775"/>
    <w:rsid w:val="002F780A"/>
    <w:rsid w:val="00302971"/>
    <w:rsid w:val="003155EC"/>
    <w:rsid w:val="003231D0"/>
    <w:rsid w:val="00327CB8"/>
    <w:rsid w:val="00342FED"/>
    <w:rsid w:val="00352BF3"/>
    <w:rsid w:val="003A1447"/>
    <w:rsid w:val="003B38BC"/>
    <w:rsid w:val="003B641F"/>
    <w:rsid w:val="003F4F6D"/>
    <w:rsid w:val="00423EE7"/>
    <w:rsid w:val="00426AB8"/>
    <w:rsid w:val="004412C0"/>
    <w:rsid w:val="004416C9"/>
    <w:rsid w:val="00457086"/>
    <w:rsid w:val="00461488"/>
    <w:rsid w:val="00464B8A"/>
    <w:rsid w:val="00467309"/>
    <w:rsid w:val="00476270"/>
    <w:rsid w:val="00476D0B"/>
    <w:rsid w:val="00547B2C"/>
    <w:rsid w:val="005562A7"/>
    <w:rsid w:val="005658CC"/>
    <w:rsid w:val="00566168"/>
    <w:rsid w:val="005664F8"/>
    <w:rsid w:val="0057470E"/>
    <w:rsid w:val="00581BE0"/>
    <w:rsid w:val="00585EED"/>
    <w:rsid w:val="005879C3"/>
    <w:rsid w:val="005A5FBD"/>
    <w:rsid w:val="005C7674"/>
    <w:rsid w:val="005E2DEA"/>
    <w:rsid w:val="0060249F"/>
    <w:rsid w:val="0061356F"/>
    <w:rsid w:val="00620D9B"/>
    <w:rsid w:val="00621689"/>
    <w:rsid w:val="00625008"/>
    <w:rsid w:val="00645F7A"/>
    <w:rsid w:val="0065167B"/>
    <w:rsid w:val="00660627"/>
    <w:rsid w:val="00667A82"/>
    <w:rsid w:val="006B2831"/>
    <w:rsid w:val="006C405F"/>
    <w:rsid w:val="006D73DB"/>
    <w:rsid w:val="006F00D9"/>
    <w:rsid w:val="00751A39"/>
    <w:rsid w:val="00754781"/>
    <w:rsid w:val="00754D6C"/>
    <w:rsid w:val="00774F57"/>
    <w:rsid w:val="00782537"/>
    <w:rsid w:val="007832CB"/>
    <w:rsid w:val="007A22A0"/>
    <w:rsid w:val="007A7882"/>
    <w:rsid w:val="007D3270"/>
    <w:rsid w:val="007E7941"/>
    <w:rsid w:val="007F601C"/>
    <w:rsid w:val="0080075E"/>
    <w:rsid w:val="00824B74"/>
    <w:rsid w:val="008479DC"/>
    <w:rsid w:val="00847B37"/>
    <w:rsid w:val="0085653C"/>
    <w:rsid w:val="008609F6"/>
    <w:rsid w:val="00880B26"/>
    <w:rsid w:val="008A14BA"/>
    <w:rsid w:val="008B13C6"/>
    <w:rsid w:val="008B1446"/>
    <w:rsid w:val="008B4281"/>
    <w:rsid w:val="008C5B34"/>
    <w:rsid w:val="008C6CDF"/>
    <w:rsid w:val="008E2E30"/>
    <w:rsid w:val="008F6DC8"/>
    <w:rsid w:val="00902631"/>
    <w:rsid w:val="00924D6C"/>
    <w:rsid w:val="009270E1"/>
    <w:rsid w:val="009270ED"/>
    <w:rsid w:val="00932663"/>
    <w:rsid w:val="00970EA2"/>
    <w:rsid w:val="0097359A"/>
    <w:rsid w:val="00974C76"/>
    <w:rsid w:val="00974F17"/>
    <w:rsid w:val="00975C77"/>
    <w:rsid w:val="00977FA0"/>
    <w:rsid w:val="00986F32"/>
    <w:rsid w:val="009A13D5"/>
    <w:rsid w:val="009A5B3B"/>
    <w:rsid w:val="009B5951"/>
    <w:rsid w:val="009C3636"/>
    <w:rsid w:val="009D0FF5"/>
    <w:rsid w:val="009F6AB1"/>
    <w:rsid w:val="00A00327"/>
    <w:rsid w:val="00A215A5"/>
    <w:rsid w:val="00A400E9"/>
    <w:rsid w:val="00A51C7D"/>
    <w:rsid w:val="00A544EF"/>
    <w:rsid w:val="00A60FFC"/>
    <w:rsid w:val="00A713A4"/>
    <w:rsid w:val="00A77CF5"/>
    <w:rsid w:val="00A83C3E"/>
    <w:rsid w:val="00AA2C20"/>
    <w:rsid w:val="00AB0BE2"/>
    <w:rsid w:val="00AB1C49"/>
    <w:rsid w:val="00AB3923"/>
    <w:rsid w:val="00AB70E9"/>
    <w:rsid w:val="00AC1513"/>
    <w:rsid w:val="00AC2249"/>
    <w:rsid w:val="00AD0F13"/>
    <w:rsid w:val="00AE1067"/>
    <w:rsid w:val="00B00621"/>
    <w:rsid w:val="00B15AD1"/>
    <w:rsid w:val="00B177A7"/>
    <w:rsid w:val="00B203FB"/>
    <w:rsid w:val="00B20C5F"/>
    <w:rsid w:val="00B35878"/>
    <w:rsid w:val="00B54EF3"/>
    <w:rsid w:val="00B6179A"/>
    <w:rsid w:val="00B832C7"/>
    <w:rsid w:val="00B8772D"/>
    <w:rsid w:val="00B91817"/>
    <w:rsid w:val="00B94887"/>
    <w:rsid w:val="00B9601E"/>
    <w:rsid w:val="00BA065E"/>
    <w:rsid w:val="00BA42E2"/>
    <w:rsid w:val="00BB24A3"/>
    <w:rsid w:val="00BC09CA"/>
    <w:rsid w:val="00BC7791"/>
    <w:rsid w:val="00BD1B8D"/>
    <w:rsid w:val="00BE04B6"/>
    <w:rsid w:val="00BF0E78"/>
    <w:rsid w:val="00BF48E6"/>
    <w:rsid w:val="00C04D87"/>
    <w:rsid w:val="00C17477"/>
    <w:rsid w:val="00C2726B"/>
    <w:rsid w:val="00C27DC9"/>
    <w:rsid w:val="00C43AC8"/>
    <w:rsid w:val="00C441BB"/>
    <w:rsid w:val="00C61CEA"/>
    <w:rsid w:val="00C637CA"/>
    <w:rsid w:val="00C66328"/>
    <w:rsid w:val="00C70170"/>
    <w:rsid w:val="00C74522"/>
    <w:rsid w:val="00C91DED"/>
    <w:rsid w:val="00C92005"/>
    <w:rsid w:val="00C930F8"/>
    <w:rsid w:val="00C9427E"/>
    <w:rsid w:val="00CA660F"/>
    <w:rsid w:val="00CA6E3F"/>
    <w:rsid w:val="00CB35D5"/>
    <w:rsid w:val="00CF5DB1"/>
    <w:rsid w:val="00CF797F"/>
    <w:rsid w:val="00D100C1"/>
    <w:rsid w:val="00D1146E"/>
    <w:rsid w:val="00D6677D"/>
    <w:rsid w:val="00D84928"/>
    <w:rsid w:val="00DC597F"/>
    <w:rsid w:val="00DD49D0"/>
    <w:rsid w:val="00DD5437"/>
    <w:rsid w:val="00DE1430"/>
    <w:rsid w:val="00E34CC9"/>
    <w:rsid w:val="00E422B4"/>
    <w:rsid w:val="00E6332C"/>
    <w:rsid w:val="00E85805"/>
    <w:rsid w:val="00EA25C0"/>
    <w:rsid w:val="00EA6C4D"/>
    <w:rsid w:val="00EC0574"/>
    <w:rsid w:val="00EC70F6"/>
    <w:rsid w:val="00EF75A1"/>
    <w:rsid w:val="00F101F1"/>
    <w:rsid w:val="00F202BE"/>
    <w:rsid w:val="00F2516C"/>
    <w:rsid w:val="00F304D8"/>
    <w:rsid w:val="00F45B4F"/>
    <w:rsid w:val="00F45EF0"/>
    <w:rsid w:val="00F556C3"/>
    <w:rsid w:val="00F759A8"/>
    <w:rsid w:val="00F85652"/>
    <w:rsid w:val="00FD4706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EED"/>
    <w:rPr>
      <w:rFonts w:eastAsia="Arial"/>
      <w:color w:val="000000"/>
      <w:lang w:eastAsia="de-CH"/>
    </w:rPr>
  </w:style>
  <w:style w:type="paragraph" w:styleId="Pieddepage">
    <w:name w:val="footer"/>
    <w:basedOn w:val="Normal"/>
    <w:link w:val="Pieddepag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EED"/>
    <w:rPr>
      <w:rFonts w:eastAsia="Arial"/>
      <w:color w:val="000000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Appelnotedebasdep">
    <w:name w:val="footnote reference"/>
    <w:uiPriority w:val="99"/>
    <w:semiHidden/>
    <w:unhideWhenUsed/>
    <w:rsid w:val="002B755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423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Rvision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Normal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Policepardfau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Grilledutableau">
    <w:name w:val="Table Grid"/>
    <w:basedOn w:val="TableauNormal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E56E0A5124D9746F2F63E250A5B" ma:contentTypeVersion="17" ma:contentTypeDescription="Ein neues Dokument erstellen." ma:contentTypeScope="" ma:versionID="a88fdf6b4121b0964c4a6cac303a631f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8dbf372b6fcc91b85597e58daa6d3522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customXml/itemProps2.xml><?xml version="1.0" encoding="utf-8"?>
<ds:datastoreItem xmlns:ds="http://schemas.openxmlformats.org/officeDocument/2006/customXml" ds:itemID="{02CB539C-33D5-4AAB-9742-46B469D7F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4492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Salzmann Thérèse</cp:lastModifiedBy>
  <cp:revision>7</cp:revision>
  <dcterms:created xsi:type="dcterms:W3CDTF">2023-09-14T10:05:00Z</dcterms:created>
  <dcterms:modified xsi:type="dcterms:W3CDTF">2024-01-10T09:04:00Z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